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41797" w14:textId="77777777" w:rsidR="00422777" w:rsidRPr="001142D9" w:rsidRDefault="006A4D14" w:rsidP="00422777">
      <w:pPr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           </w:t>
      </w:r>
      <w:r w:rsidR="00B700FC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</w:t>
      </w:r>
      <w:r w:rsidR="00422777" w:rsidRPr="001142D9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роект</w:t>
      </w:r>
    </w:p>
    <w:p w14:paraId="1E39CC68" w14:textId="77777777" w:rsidR="00422777" w:rsidRPr="001B075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2A636F60" w14:textId="77777777" w:rsidR="00422777" w:rsidRPr="001B075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43B47531" w14:textId="77777777" w:rsidR="00422777" w:rsidRPr="00B700FC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B700FC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 xml:space="preserve">ПОСТАНОВЛЕНИЕ Кабинета министров </w:t>
      </w:r>
    </w:p>
    <w:p w14:paraId="7D009EEE" w14:textId="77777777" w:rsidR="00422777" w:rsidRPr="00B700FC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B700FC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>КЫРГЫЗСКОЙ РЕСПУБЛИКИ</w:t>
      </w:r>
    </w:p>
    <w:p w14:paraId="1BDE1144" w14:textId="77777777" w:rsidR="00422777" w:rsidRPr="007F4026" w:rsidRDefault="00422777" w:rsidP="00422777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Cs/>
          <w:caps/>
          <w:sz w:val="28"/>
          <w:szCs w:val="26"/>
          <w:lang w:eastAsia="ru-RU"/>
        </w:rPr>
      </w:pPr>
    </w:p>
    <w:p w14:paraId="31491A79" w14:textId="77777777" w:rsidR="00C87D73" w:rsidRPr="0028400D" w:rsidRDefault="00C87D73" w:rsidP="00C87D73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28400D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О мерах по реализации требований статей </w:t>
      </w:r>
      <w:r w:rsidR="00872873" w:rsidRPr="0028400D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109, 110, 111, 112, 113, 114,  115, 255, 256 </w:t>
      </w:r>
      <w:r w:rsidRPr="0028400D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Налогового кодекса Кыргызской Республики </w:t>
      </w:r>
    </w:p>
    <w:p w14:paraId="5C895358" w14:textId="77777777" w:rsidR="00422777" w:rsidRPr="0028400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14:paraId="1B4F4A70" w14:textId="77777777" w:rsidR="0028400D" w:rsidRPr="001C52B6" w:rsidRDefault="0028400D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14:paraId="4BE75AA4" w14:textId="77777777" w:rsidR="00422777" w:rsidRPr="00F03597" w:rsidRDefault="00B700FC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целях реализации требований статей </w:t>
      </w:r>
      <w:r w:rsidR="00872873" w:rsidRPr="0087287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109, 110, 111, 112, 113, 114,  115, 255, 256 </w:t>
      </w:r>
      <w:r w:rsidR="00422777"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>Н</w:t>
      </w:r>
      <w:r w:rsidR="00422777"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алогового кодекса Кыргызской Республики,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соответствии со </w:t>
      </w:r>
      <w:r w:rsidR="00F03597"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>статьями</w:t>
      </w:r>
      <w:r w:rsidR="00422777"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14:paraId="058D2903" w14:textId="77777777" w:rsidR="00422777" w:rsidRDefault="0025583F" w:rsidP="003A17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Утвердить</w:t>
      </w:r>
      <w:r w:rsidR="00422777" w:rsidRPr="003A17D8"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14:paraId="136B0CFE" w14:textId="77777777" w:rsidR="00872873" w:rsidRPr="005F76BF" w:rsidRDefault="0028400D" w:rsidP="002840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CF67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72873"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Положение о порядке регистрации налогоплательщиков по налогу на добавленную стоимость</w:t>
      </w:r>
      <w:r w:rsidR="00C519CD"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согласно приложению 1</w:t>
      </w:r>
      <w:r w:rsidR="00872873"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CDE28E5" w14:textId="77777777" w:rsidR="00872873" w:rsidRPr="005F76BF" w:rsidRDefault="0028400D" w:rsidP="002840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CF67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72873"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Положение о порядке формирования и ведения Государственного реестра налогопла</w:t>
      </w:r>
      <w:r w:rsidR="00C519CD"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тельщиков Кыргызской Республики, согласно приложению 2;</w:t>
      </w:r>
    </w:p>
    <w:p w14:paraId="41D38AA5" w14:textId="77777777" w:rsidR="00872873" w:rsidRPr="005F76BF" w:rsidRDefault="0028400D" w:rsidP="002840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CF67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72873"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Положение о порядке налоговой регистрации налогоплате</w:t>
      </w:r>
      <w:r w:rsidR="00C519CD" w:rsidRPr="005F7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льщиков в Кыргызской Республике, согласно приложению 3.</w:t>
      </w:r>
    </w:p>
    <w:p w14:paraId="6B7AB148" w14:textId="77777777" w:rsidR="0069094B" w:rsidRPr="0069094B" w:rsidRDefault="0028400D" w:rsidP="002840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</w:t>
      </w:r>
      <w:r w:rsidR="00422777" w:rsidRPr="00697319">
        <w:rPr>
          <w:rFonts w:ascii="Times New Roman" w:eastAsia="Times New Roman" w:hAnsi="Times New Roman" w:cs="Times New Roman"/>
          <w:sz w:val="28"/>
          <w:szCs w:val="26"/>
          <w:lang w:eastAsia="ru-RU"/>
        </w:rPr>
        <w:t>2. Признать утратившими силу:</w:t>
      </w:r>
    </w:p>
    <w:p w14:paraId="5CF01316" w14:textId="77777777" w:rsidR="00872873" w:rsidRDefault="0028400D" w:rsidP="00CF67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</w:t>
      </w:r>
      <w:r w:rsid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1) абзацы 4,</w:t>
      </w:r>
      <w:r w:rsidR="00B9117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5 и 12 пункта 1 постановления</w:t>
      </w:r>
      <w:r w:rsidR="00872873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</w:t>
      </w:r>
      <w:r w:rsid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ительства Кыргызской Республики </w:t>
      </w:r>
      <w:r w:rsidR="00872873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«Об утверждении положений и Порядка по администрированию налогов» от 7 апреля 2011 года № 144</w:t>
      </w:r>
      <w:r w:rsid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14:paraId="01191D9F" w14:textId="77777777" w:rsidR="004E0525" w:rsidRDefault="004E0525" w:rsidP="00CF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2) постановление Правительства Кыргызской Республики «</w:t>
      </w:r>
      <w:r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 внесении изменений и дополнения в постановление Прави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тельства Кыргызской Республики «</w:t>
      </w:r>
      <w:r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положений и Поряд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 по администрированию налогов»</w:t>
      </w:r>
      <w:r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7 апреля 2011 года № 144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»</w:t>
      </w:r>
      <w:r w:rsidRPr="004E0525">
        <w:t xml:space="preserve"> </w:t>
      </w:r>
      <w:r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от 16 января 2016 года № 12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14:paraId="3B91FC15" w14:textId="77777777" w:rsidR="00CF67D5" w:rsidRDefault="00B44E63" w:rsidP="00CF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3) 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постановление Правительства Кыргызской Республики «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 внесении дополнения в постановление Прави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тельства Кыргызской Республики «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положений и Поряд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ка по администрированию налогов»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7 апреля 2011 года № 144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»</w:t>
      </w:r>
      <w:r w:rsidR="00CF67D5" w:rsidRPr="004E0525">
        <w:t xml:space="preserve"> 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от 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25 нояб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ря 2016 года № 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625;</w:t>
      </w:r>
    </w:p>
    <w:p w14:paraId="6A80889F" w14:textId="77777777" w:rsidR="00CF67D5" w:rsidRDefault="00B44E63" w:rsidP="00B44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4) 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постановление Правительства Кыргызской Республики «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 внесении изменений в постановление Прави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тельства Кыргызской Республики «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положений и Поряд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ка по администрированию налогов»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7 апреля 2011 года № 144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»</w:t>
      </w:r>
      <w:r w:rsidR="00CF67D5" w:rsidRPr="004E0525">
        <w:t xml:space="preserve"> 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от 1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8 марта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№ 1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67;</w:t>
      </w:r>
    </w:p>
    <w:p w14:paraId="60061CA4" w14:textId="77777777" w:rsidR="00CF67D5" w:rsidRDefault="00B44E63" w:rsidP="00B44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5) постановление Правительства Кыргызской Республики «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 внесении изменений в постановление Прави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тельства Кыргызской Республики «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положений и Поряд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ка по администрированию налогов»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7 апреля 2011 года № 144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»</w:t>
      </w:r>
      <w:r w:rsidR="00CF67D5" w:rsidRPr="004E0525">
        <w:t xml:space="preserve"> 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от 1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9 марта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="00CF67D5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№ 1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70;</w:t>
      </w:r>
    </w:p>
    <w:p w14:paraId="6585BA75" w14:textId="77777777" w:rsidR="0025583F" w:rsidRDefault="00B44E63" w:rsidP="00B44E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        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6) 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постановление Правительства Кыргызской Республики «О внесении изменения</w:t>
      </w:r>
      <w:r w:rsidR="0025583F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постановление Прави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тельства Кыргызской Республики «</w:t>
      </w:r>
      <w:r w:rsidR="0025583F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положений и Поряд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ка по администрированию налогов»</w:t>
      </w:r>
      <w:r w:rsidR="0025583F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7 апреля 2011 года № 144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»</w:t>
      </w:r>
      <w:r w:rsidR="0025583F" w:rsidRPr="004E0525">
        <w:t xml:space="preserve"> </w:t>
      </w:r>
      <w:r w:rsidR="0025583F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от 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27 декаб</w:t>
      </w:r>
      <w:r w:rsidR="0025583F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ря 2016 года № 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70</w:t>
      </w:r>
      <w:r w:rsidR="0025583F" w:rsidRPr="004E0525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14:paraId="50C47F58" w14:textId="77777777" w:rsidR="00253908" w:rsidRDefault="00B44E63" w:rsidP="002539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</w:t>
      </w:r>
      <w:r w:rsidR="00CF67D5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25583F">
        <w:rPr>
          <w:rFonts w:ascii="Times New Roman" w:eastAsia="Times New Roman" w:hAnsi="Times New Roman" w:cs="Times New Roman"/>
          <w:sz w:val="28"/>
          <w:szCs w:val="26"/>
          <w:lang w:eastAsia="ru-RU"/>
        </w:rPr>
        <w:t>) пункт 3 постановления Правительства Кыргызской Республики «</w:t>
      </w:r>
      <w:r w:rsidR="0025583F" w:rsidRPr="002558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О мерах по улучшению администрирования налогов в рамках внедрения электронной системы </w:t>
      </w:r>
      <w:proofErr w:type="spellStart"/>
      <w:r w:rsidR="0025583F" w:rsidRPr="002558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фискализации</w:t>
      </w:r>
      <w:proofErr w:type="spellEnd"/>
      <w:r w:rsidR="0025583F" w:rsidRPr="002558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налоговых процедур</w:t>
      </w:r>
      <w:r w:rsidR="0025583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»</w:t>
      </w:r>
      <w:r w:rsidR="00CF67D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от 16 марта 2021 года № 95.</w:t>
      </w:r>
    </w:p>
    <w:p w14:paraId="41020868" w14:textId="57F0ED17" w:rsidR="00253908" w:rsidRPr="00253908" w:rsidRDefault="0028400D" w:rsidP="002539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25390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30F6C" w:rsidRPr="0025390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3. </w:t>
      </w:r>
      <w:r w:rsidR="00253908" w:rsidRPr="00253908">
        <w:rPr>
          <w:rFonts w:ascii="Times New Roman" w:hAnsi="Times New Roman"/>
          <w:sz w:val="28"/>
          <w:szCs w:val="28"/>
          <w:lang w:val="x-none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77CEFB95" w14:textId="61F7E04F" w:rsidR="00253908" w:rsidRPr="001C52B6" w:rsidRDefault="00253908" w:rsidP="007B674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53908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Pr="0025390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>Настоящее постановлени</w:t>
      </w:r>
      <w:r w:rsidRPr="001B075D">
        <w:rPr>
          <w:rFonts w:ascii="Times New Roman" w:eastAsia="Times New Roman" w:hAnsi="Times New Roman" w:cs="Times New Roman"/>
          <w:sz w:val="28"/>
          <w:szCs w:val="26"/>
          <w:lang w:eastAsia="ru-RU"/>
        </w:rPr>
        <w:t>е вступает в силу с 1 января 2022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года.</w:t>
      </w:r>
    </w:p>
    <w:p w14:paraId="0AFCC43A" w14:textId="5A96723F" w:rsidR="00253908" w:rsidRPr="00253908" w:rsidRDefault="00253908" w:rsidP="00253908">
      <w:p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74BFC1C" w14:textId="77777777" w:rsidR="00230F6C" w:rsidRPr="001B075D" w:rsidRDefault="00230F6C" w:rsidP="00230F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9139DC8" w14:textId="77777777" w:rsidR="00230F6C" w:rsidRDefault="00230F6C" w:rsidP="00230F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bookmarkStart w:id="0" w:name="_GoBack"/>
      <w:bookmarkEnd w:id="0"/>
    </w:p>
    <w:sectPr w:rsidR="00230F6C" w:rsidSect="00B44E63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2D13D" w14:textId="77777777" w:rsidR="0056359E" w:rsidRDefault="0056359E" w:rsidP="00B44E63">
      <w:pPr>
        <w:spacing w:after="0" w:line="240" w:lineRule="auto"/>
      </w:pPr>
      <w:r>
        <w:separator/>
      </w:r>
    </w:p>
  </w:endnote>
  <w:endnote w:type="continuationSeparator" w:id="0">
    <w:p w14:paraId="0A17AD1C" w14:textId="77777777" w:rsidR="0056359E" w:rsidRDefault="0056359E" w:rsidP="00B4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1195929"/>
      <w:docPartObj>
        <w:docPartGallery w:val="Page Numbers (Bottom of Page)"/>
        <w:docPartUnique/>
      </w:docPartObj>
    </w:sdtPr>
    <w:sdtEndPr/>
    <w:sdtContent>
      <w:p w14:paraId="71803141" w14:textId="77777777" w:rsidR="00B44E63" w:rsidRDefault="00B44E6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DEE83EC" w14:textId="77777777" w:rsidR="00B44E63" w:rsidRDefault="00B44E6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BA15C" w14:textId="77777777" w:rsidR="0056359E" w:rsidRDefault="0056359E" w:rsidP="00B44E63">
      <w:pPr>
        <w:spacing w:after="0" w:line="240" w:lineRule="auto"/>
      </w:pPr>
      <w:r>
        <w:separator/>
      </w:r>
    </w:p>
  </w:footnote>
  <w:footnote w:type="continuationSeparator" w:id="0">
    <w:p w14:paraId="0A4DA88F" w14:textId="77777777" w:rsidR="0056359E" w:rsidRDefault="0056359E" w:rsidP="00B44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B17FE"/>
    <w:multiLevelType w:val="hybridMultilevel"/>
    <w:tmpl w:val="3802FE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A9777D"/>
    <w:multiLevelType w:val="hybridMultilevel"/>
    <w:tmpl w:val="E04A3918"/>
    <w:lvl w:ilvl="0" w:tplc="B7023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905997"/>
    <w:multiLevelType w:val="hybridMultilevel"/>
    <w:tmpl w:val="EFB0DA3E"/>
    <w:lvl w:ilvl="0" w:tplc="0E24D2A8">
      <w:start w:val="3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AD3741B"/>
    <w:multiLevelType w:val="hybridMultilevel"/>
    <w:tmpl w:val="AC84BC78"/>
    <w:lvl w:ilvl="0" w:tplc="74E29C4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13754B"/>
    <w:multiLevelType w:val="hybridMultilevel"/>
    <w:tmpl w:val="A3129324"/>
    <w:lvl w:ilvl="0" w:tplc="C63C74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AE"/>
    <w:rsid w:val="00006A1B"/>
    <w:rsid w:val="000831B2"/>
    <w:rsid w:val="000B62B5"/>
    <w:rsid w:val="000E0735"/>
    <w:rsid w:val="000E287F"/>
    <w:rsid w:val="00100F3B"/>
    <w:rsid w:val="001068CA"/>
    <w:rsid w:val="0011606D"/>
    <w:rsid w:val="00117BC2"/>
    <w:rsid w:val="0012221C"/>
    <w:rsid w:val="00127162"/>
    <w:rsid w:val="001337BA"/>
    <w:rsid w:val="001513A8"/>
    <w:rsid w:val="001575F0"/>
    <w:rsid w:val="001920AB"/>
    <w:rsid w:val="001E3273"/>
    <w:rsid w:val="00227880"/>
    <w:rsid w:val="00230F6C"/>
    <w:rsid w:val="002500E3"/>
    <w:rsid w:val="00250AF4"/>
    <w:rsid w:val="00253908"/>
    <w:rsid w:val="0025583F"/>
    <w:rsid w:val="00256418"/>
    <w:rsid w:val="002746F2"/>
    <w:rsid w:val="00275492"/>
    <w:rsid w:val="002757F8"/>
    <w:rsid w:val="0028400D"/>
    <w:rsid w:val="00292998"/>
    <w:rsid w:val="002B1996"/>
    <w:rsid w:val="002C15BA"/>
    <w:rsid w:val="002C3698"/>
    <w:rsid w:val="002C6209"/>
    <w:rsid w:val="002D5EDB"/>
    <w:rsid w:val="00313567"/>
    <w:rsid w:val="003329D2"/>
    <w:rsid w:val="0034007D"/>
    <w:rsid w:val="00374DD5"/>
    <w:rsid w:val="003801E0"/>
    <w:rsid w:val="003848B4"/>
    <w:rsid w:val="003853F8"/>
    <w:rsid w:val="003A0115"/>
    <w:rsid w:val="003A17D8"/>
    <w:rsid w:val="003A20C5"/>
    <w:rsid w:val="003C7F1C"/>
    <w:rsid w:val="003F5F66"/>
    <w:rsid w:val="00400101"/>
    <w:rsid w:val="00422777"/>
    <w:rsid w:val="0046083D"/>
    <w:rsid w:val="004A3660"/>
    <w:rsid w:val="004E0525"/>
    <w:rsid w:val="004E6CEF"/>
    <w:rsid w:val="004F5144"/>
    <w:rsid w:val="0050522E"/>
    <w:rsid w:val="005433E6"/>
    <w:rsid w:val="00545225"/>
    <w:rsid w:val="00547EAC"/>
    <w:rsid w:val="00561C94"/>
    <w:rsid w:val="0056359E"/>
    <w:rsid w:val="00564941"/>
    <w:rsid w:val="00564CE8"/>
    <w:rsid w:val="00585CBE"/>
    <w:rsid w:val="005A09A5"/>
    <w:rsid w:val="005A1387"/>
    <w:rsid w:val="005A1F86"/>
    <w:rsid w:val="005A655B"/>
    <w:rsid w:val="005C7BE2"/>
    <w:rsid w:val="005D2324"/>
    <w:rsid w:val="005E0DF0"/>
    <w:rsid w:val="005E1F62"/>
    <w:rsid w:val="005F76BF"/>
    <w:rsid w:val="006220F1"/>
    <w:rsid w:val="0063297B"/>
    <w:rsid w:val="00657882"/>
    <w:rsid w:val="00661EA6"/>
    <w:rsid w:val="00663F10"/>
    <w:rsid w:val="00666CAE"/>
    <w:rsid w:val="00666CC7"/>
    <w:rsid w:val="00685BA9"/>
    <w:rsid w:val="0069015D"/>
    <w:rsid w:val="0069094B"/>
    <w:rsid w:val="00696AED"/>
    <w:rsid w:val="00697319"/>
    <w:rsid w:val="006A0E2C"/>
    <w:rsid w:val="006A4D14"/>
    <w:rsid w:val="006B04CD"/>
    <w:rsid w:val="006B6BBA"/>
    <w:rsid w:val="006E47A9"/>
    <w:rsid w:val="006F1A1B"/>
    <w:rsid w:val="006F322B"/>
    <w:rsid w:val="006F3BD8"/>
    <w:rsid w:val="00722D80"/>
    <w:rsid w:val="007361C2"/>
    <w:rsid w:val="00754881"/>
    <w:rsid w:val="00784677"/>
    <w:rsid w:val="00792CD7"/>
    <w:rsid w:val="007B0EF3"/>
    <w:rsid w:val="007B6745"/>
    <w:rsid w:val="007D6B9C"/>
    <w:rsid w:val="007E3E20"/>
    <w:rsid w:val="007F6867"/>
    <w:rsid w:val="0081128F"/>
    <w:rsid w:val="00847BE1"/>
    <w:rsid w:val="00851D90"/>
    <w:rsid w:val="00853AA3"/>
    <w:rsid w:val="00864873"/>
    <w:rsid w:val="00872873"/>
    <w:rsid w:val="008746B6"/>
    <w:rsid w:val="00887C30"/>
    <w:rsid w:val="008D2D25"/>
    <w:rsid w:val="008E266B"/>
    <w:rsid w:val="008E4F24"/>
    <w:rsid w:val="008F5D3E"/>
    <w:rsid w:val="009049C6"/>
    <w:rsid w:val="009151AA"/>
    <w:rsid w:val="009311D3"/>
    <w:rsid w:val="00933A50"/>
    <w:rsid w:val="00975A3A"/>
    <w:rsid w:val="00975BA1"/>
    <w:rsid w:val="00980F1A"/>
    <w:rsid w:val="009879A1"/>
    <w:rsid w:val="00991257"/>
    <w:rsid w:val="009A605F"/>
    <w:rsid w:val="009A6639"/>
    <w:rsid w:val="009C1F46"/>
    <w:rsid w:val="009E40EA"/>
    <w:rsid w:val="009E5095"/>
    <w:rsid w:val="009F4E6B"/>
    <w:rsid w:val="009F5867"/>
    <w:rsid w:val="009F6112"/>
    <w:rsid w:val="009F6594"/>
    <w:rsid w:val="00A048F1"/>
    <w:rsid w:val="00A078DC"/>
    <w:rsid w:val="00A621AB"/>
    <w:rsid w:val="00A72D98"/>
    <w:rsid w:val="00A9039B"/>
    <w:rsid w:val="00AB10FA"/>
    <w:rsid w:val="00AD5D58"/>
    <w:rsid w:val="00AD6284"/>
    <w:rsid w:val="00AF01A8"/>
    <w:rsid w:val="00B37863"/>
    <w:rsid w:val="00B44E63"/>
    <w:rsid w:val="00B50DE9"/>
    <w:rsid w:val="00B60A0E"/>
    <w:rsid w:val="00B700FC"/>
    <w:rsid w:val="00B71983"/>
    <w:rsid w:val="00B825A1"/>
    <w:rsid w:val="00B91177"/>
    <w:rsid w:val="00BA4AC8"/>
    <w:rsid w:val="00BB23F2"/>
    <w:rsid w:val="00BB463A"/>
    <w:rsid w:val="00BB6944"/>
    <w:rsid w:val="00BD5343"/>
    <w:rsid w:val="00C23B7F"/>
    <w:rsid w:val="00C33AA7"/>
    <w:rsid w:val="00C33B70"/>
    <w:rsid w:val="00C3426E"/>
    <w:rsid w:val="00C519CD"/>
    <w:rsid w:val="00C53D3F"/>
    <w:rsid w:val="00C56AF6"/>
    <w:rsid w:val="00C57D66"/>
    <w:rsid w:val="00C76D6A"/>
    <w:rsid w:val="00C87D73"/>
    <w:rsid w:val="00C90F60"/>
    <w:rsid w:val="00C96033"/>
    <w:rsid w:val="00CC2DD5"/>
    <w:rsid w:val="00CC7726"/>
    <w:rsid w:val="00CD3C43"/>
    <w:rsid w:val="00CF5884"/>
    <w:rsid w:val="00CF67D5"/>
    <w:rsid w:val="00D4252F"/>
    <w:rsid w:val="00D56642"/>
    <w:rsid w:val="00D6676F"/>
    <w:rsid w:val="00D76760"/>
    <w:rsid w:val="00D77776"/>
    <w:rsid w:val="00DA2870"/>
    <w:rsid w:val="00DB1434"/>
    <w:rsid w:val="00DB3B72"/>
    <w:rsid w:val="00DC0481"/>
    <w:rsid w:val="00DE045F"/>
    <w:rsid w:val="00DF5215"/>
    <w:rsid w:val="00E25A47"/>
    <w:rsid w:val="00E847E8"/>
    <w:rsid w:val="00EB3AF9"/>
    <w:rsid w:val="00EB6915"/>
    <w:rsid w:val="00ED513D"/>
    <w:rsid w:val="00EE6969"/>
    <w:rsid w:val="00EF0582"/>
    <w:rsid w:val="00EF7FD7"/>
    <w:rsid w:val="00F0108C"/>
    <w:rsid w:val="00F03597"/>
    <w:rsid w:val="00F261EC"/>
    <w:rsid w:val="00F404D5"/>
    <w:rsid w:val="00F47054"/>
    <w:rsid w:val="00FA5688"/>
    <w:rsid w:val="00FB0630"/>
    <w:rsid w:val="00FB4E92"/>
    <w:rsid w:val="00FC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CA495"/>
  <w15:docId w15:val="{1C83B965-A591-460D-9A6B-5BAE9C2E5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CE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100F3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6B6B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6B6B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5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5144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qFormat/>
    <w:rsid w:val="0065788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qFormat/>
    <w:rsid w:val="0065788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0">
    <w:name w:val="s0"/>
    <w:rsid w:val="00F47054"/>
  </w:style>
  <w:style w:type="character" w:customStyle="1" w:styleId="s1">
    <w:name w:val="s1"/>
    <w:rsid w:val="00F47054"/>
  </w:style>
  <w:style w:type="paragraph" w:styleId="a7">
    <w:name w:val="header"/>
    <w:basedOn w:val="a"/>
    <w:link w:val="a8"/>
    <w:uiPriority w:val="99"/>
    <w:unhideWhenUsed/>
    <w:rsid w:val="00B44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E63"/>
  </w:style>
  <w:style w:type="paragraph" w:styleId="a9">
    <w:name w:val="footer"/>
    <w:basedOn w:val="a"/>
    <w:link w:val="aa"/>
    <w:uiPriority w:val="99"/>
    <w:unhideWhenUsed/>
    <w:rsid w:val="00B44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5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D8741-17E7-4FE1-A336-FF62D1D1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Айнура К. Усеналиева</cp:lastModifiedBy>
  <cp:revision>4</cp:revision>
  <cp:lastPrinted>2022-01-19T03:30:00Z</cp:lastPrinted>
  <dcterms:created xsi:type="dcterms:W3CDTF">2022-01-18T10:10:00Z</dcterms:created>
  <dcterms:modified xsi:type="dcterms:W3CDTF">2022-01-19T03:31:00Z</dcterms:modified>
</cp:coreProperties>
</file>